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EE2" w:rsidRDefault="00254A20">
      <w:r w:rsidRPr="00254A20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dsire\Desktop\скан локальные акты\об архи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ire\Desktop\скан локальные акты\об архив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20" w:rsidRDefault="00254A20"/>
    <w:p w:rsidR="00254A20" w:rsidRDefault="00254A20"/>
    <w:p w:rsidR="00254A20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lastRenderedPageBreak/>
        <w:t>- служебные и ведомственные издания;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54043">
        <w:rPr>
          <w:b/>
          <w:color w:val="000000"/>
          <w:sz w:val="28"/>
          <w:szCs w:val="28"/>
        </w:rPr>
        <w:t>3. Задачи и функции архива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3.1. Основными задачами архива являются: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комплектование документами, состав которых предусмотрен разделом 2 настоящего положения;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учет, обеспечение сохранности, использование документов, хранящихся в архиве;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подготовка и своевременная передача документов Архивного фонда Российской Федерации на государственное хранение;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осуществление контроля за формированием и оформлением дел в делопроизводстве ЦД и ЮТ.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3.2. В соответствии с возложенными на него задачами архив осуществляет следующие функции: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принимает (не позднее чем через 3 года после завершения делопроизводства), учитывает и хранит документы ЦД и ЮТ;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 xml:space="preserve">- разрабатывает и согласовывает с соответствующим </w:t>
      </w:r>
      <w:proofErr w:type="spellStart"/>
      <w:r w:rsidRPr="00854043">
        <w:rPr>
          <w:color w:val="000000"/>
          <w:sz w:val="28"/>
          <w:szCs w:val="28"/>
        </w:rPr>
        <w:t>госархивом</w:t>
      </w:r>
      <w:proofErr w:type="spellEnd"/>
      <w:r w:rsidRPr="00854043">
        <w:rPr>
          <w:color w:val="000000"/>
          <w:sz w:val="28"/>
          <w:szCs w:val="28"/>
        </w:rPr>
        <w:t xml:space="preserve"> графики представления описей на рассмотрение </w:t>
      </w:r>
      <w:proofErr w:type="spellStart"/>
      <w:r w:rsidRPr="00854043">
        <w:rPr>
          <w:color w:val="000000"/>
          <w:sz w:val="28"/>
          <w:szCs w:val="28"/>
        </w:rPr>
        <w:t>экспертно</w:t>
      </w:r>
      <w:proofErr w:type="spellEnd"/>
      <w:r w:rsidRPr="00854043">
        <w:rPr>
          <w:color w:val="000000"/>
          <w:sz w:val="28"/>
          <w:szCs w:val="28"/>
        </w:rPr>
        <w:t xml:space="preserve"> проверочной комиссии (ЭПК) </w:t>
      </w:r>
      <w:proofErr w:type="spellStart"/>
      <w:r w:rsidRPr="00854043">
        <w:rPr>
          <w:color w:val="000000"/>
          <w:sz w:val="28"/>
          <w:szCs w:val="28"/>
        </w:rPr>
        <w:t>госархива</w:t>
      </w:r>
      <w:proofErr w:type="spellEnd"/>
      <w:r w:rsidRPr="00854043">
        <w:rPr>
          <w:color w:val="000000"/>
          <w:sz w:val="28"/>
          <w:szCs w:val="28"/>
        </w:rPr>
        <w:t xml:space="preserve"> и передачи документов Архивного фонда Российской Федерации на государственное хранение;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 xml:space="preserve">- составляет и представляет (не позднее чем через 2 года после завершения делопроизводства) годовые разделы описей дел постоянного хранения и по личному составу на рассмотрение экспертной комиссии (ЭК) учреждения и ЭПК соответствующего </w:t>
      </w:r>
      <w:proofErr w:type="spellStart"/>
      <w:r w:rsidRPr="00854043">
        <w:rPr>
          <w:color w:val="000000"/>
          <w:sz w:val="28"/>
          <w:szCs w:val="28"/>
        </w:rPr>
        <w:t>госархива</w:t>
      </w:r>
      <w:proofErr w:type="spellEnd"/>
      <w:r w:rsidRPr="00854043">
        <w:rPr>
          <w:color w:val="000000"/>
          <w:sz w:val="28"/>
          <w:szCs w:val="28"/>
        </w:rPr>
        <w:t>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осуществляет учет и обеспечивает полную сохранность принятых на хранение дел;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организует использование документов (информирует руководство и сотрудников ЦД и ЮТ о составе, содержании документов архива; выдает в установленном порядке дела, документы или копии документов, архивные справки, исполняет запросы организаций, заявления граждан об установлении трудового стажа и другим вопросам социально - правового характера);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ведет учет использования документов, хранящихся в архиве;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проводит экспертизу ценности документов, хранящихся в архиве; участвует в работе ЭК ЦД и ЮТ;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оказывает методическую помощь в составлении номенклатур дел, контролирует правильность формирования и оформления дел в делопроизводстве, а также подготовку дел к передаче в архив;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подготавливает и в установленном порядке передает на хранение в соответствующий государственный архив документы Архивного фонда Российской Федерации.</w:t>
      </w:r>
      <w:bookmarkStart w:id="0" w:name="_GoBack"/>
      <w:bookmarkEnd w:id="0"/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54043">
        <w:rPr>
          <w:b/>
          <w:color w:val="000000"/>
          <w:sz w:val="28"/>
          <w:szCs w:val="28"/>
        </w:rPr>
        <w:t>4. Права архива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Для выполнения возложенных задач и функций архив имеет право: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контролировать выполнение установленных правил работы с документами в ЦД и ЮТ;</w:t>
      </w:r>
    </w:p>
    <w:p w:rsidR="00254A20" w:rsidRPr="00854043" w:rsidRDefault="00254A20" w:rsidP="00254A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4043">
        <w:rPr>
          <w:color w:val="000000"/>
          <w:sz w:val="28"/>
          <w:szCs w:val="28"/>
        </w:rPr>
        <w:t>- запрашивать от работников ЦД и ЮТ сведения, необходимые для работы.</w:t>
      </w:r>
    </w:p>
    <w:p w:rsidR="00254A20" w:rsidRPr="00854043" w:rsidRDefault="00254A20" w:rsidP="00254A20">
      <w:pPr>
        <w:spacing w:after="0" w:line="240" w:lineRule="auto"/>
        <w:jc w:val="both"/>
        <w:rPr>
          <w:sz w:val="28"/>
          <w:szCs w:val="28"/>
        </w:rPr>
      </w:pPr>
    </w:p>
    <w:p w:rsidR="00254A20" w:rsidRDefault="00254A20"/>
    <w:p w:rsidR="00254A20" w:rsidRDefault="00254A20"/>
    <w:sectPr w:rsidR="00254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A20"/>
    <w:rsid w:val="00254A20"/>
    <w:rsid w:val="005A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D6F45"/>
  <w15:chartTrackingRefBased/>
  <w15:docId w15:val="{DFEDDC7F-C7C0-4C2A-9DFB-0EF53C6E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4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Сирена Янахметова</dc:creator>
  <cp:keywords/>
  <dc:description/>
  <cp:lastModifiedBy>Сирена Янахметова</cp:lastModifiedBy>
  <cp:revision>1</cp:revision>
  <dcterms:created xsi:type="dcterms:W3CDTF">2019-11-11T06:26:00Z</dcterms:created>
  <dcterms:modified xsi:type="dcterms:W3CDTF">2019-11-11T06:27:00Z</dcterms:modified>
</cp:coreProperties>
</file>